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34" w:rsidRPr="008623D7" w:rsidRDefault="00D92E34" w:rsidP="00DF1596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</w:rPr>
        <w:t>Пояснювальна записка</w:t>
      </w:r>
    </w:p>
    <w:p w:rsidR="00D92E34" w:rsidRPr="008623D7" w:rsidRDefault="00D92E34" w:rsidP="00DF1596">
      <w:pPr>
        <w:spacing w:line="360" w:lineRule="auto"/>
        <w:jc w:val="center"/>
        <w:rPr>
          <w:b/>
          <w:sz w:val="48"/>
          <w:szCs w:val="32"/>
          <w:lang w:val="uk-UA"/>
        </w:rPr>
      </w:pPr>
      <w:r w:rsidRPr="008623D7">
        <w:rPr>
          <w:b/>
          <w:sz w:val="48"/>
          <w:szCs w:val="32"/>
          <w:lang w:val="uk-UA"/>
        </w:rPr>
        <w:t xml:space="preserve">до презентації </w:t>
      </w:r>
    </w:p>
    <w:p w:rsidR="00D92E34" w:rsidRDefault="00D92E34" w:rsidP="00DF1596">
      <w:pPr>
        <w:spacing w:line="360" w:lineRule="auto"/>
        <w:jc w:val="center"/>
        <w:outlineLvl w:val="0"/>
        <w:rPr>
          <w:rFonts w:ascii="Calligraph" w:hAnsi="Calligraph"/>
          <w:b/>
          <w:bCs/>
          <w:sz w:val="48"/>
          <w:szCs w:val="32"/>
          <w:lang w:val="uk-UA"/>
        </w:rPr>
      </w:pPr>
      <w:r>
        <w:rPr>
          <w:rFonts w:ascii="Calligraph" w:hAnsi="Calligraph"/>
          <w:b/>
          <w:bCs/>
          <w:sz w:val="48"/>
          <w:szCs w:val="32"/>
          <w:lang w:val="uk-UA"/>
        </w:rPr>
        <w:t>«</w:t>
      </w:r>
      <w:r w:rsidR="001F3AB2">
        <w:rPr>
          <w:b/>
          <w:sz w:val="36"/>
          <w:szCs w:val="36"/>
          <w:lang w:val="uk-UA"/>
        </w:rPr>
        <w:t>Новий рік</w:t>
      </w:r>
      <w:r>
        <w:rPr>
          <w:rFonts w:ascii="Calligraph" w:hAnsi="Calligraph"/>
          <w:b/>
          <w:bCs/>
          <w:sz w:val="48"/>
          <w:szCs w:val="32"/>
          <w:lang w:val="uk-UA"/>
        </w:rPr>
        <w:t>»</w:t>
      </w:r>
    </w:p>
    <w:p w:rsidR="00E77094" w:rsidRPr="003711D5" w:rsidRDefault="00525AAF" w:rsidP="00DF1596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Пісня</w:t>
      </w:r>
      <w:r w:rsidR="00D92E34" w:rsidRPr="00E77094">
        <w:rPr>
          <w:sz w:val="28"/>
          <w:szCs w:val="28"/>
          <w:lang w:val="uk-UA"/>
        </w:rPr>
        <w:t xml:space="preserve"> створена</w:t>
      </w:r>
      <w:r w:rsidR="003711D5">
        <w:rPr>
          <w:sz w:val="28"/>
          <w:szCs w:val="28"/>
          <w:lang w:val="uk-UA"/>
        </w:rPr>
        <w:t xml:space="preserve"> з метою</w:t>
      </w:r>
      <w:r w:rsidR="00D92E34" w:rsidRPr="00E77094">
        <w:rPr>
          <w:sz w:val="28"/>
          <w:szCs w:val="28"/>
          <w:lang w:val="uk-UA"/>
        </w:rPr>
        <w:t xml:space="preserve"> </w:t>
      </w:r>
      <w:r w:rsidR="00E77094" w:rsidRPr="003711D5">
        <w:rPr>
          <w:sz w:val="28"/>
          <w:szCs w:val="28"/>
          <w:lang w:val="uk-UA"/>
        </w:rPr>
        <w:t>формува</w:t>
      </w:r>
      <w:r w:rsidR="003711D5">
        <w:rPr>
          <w:sz w:val="28"/>
          <w:szCs w:val="28"/>
          <w:lang w:val="uk-UA"/>
        </w:rPr>
        <w:t>ння</w:t>
      </w:r>
      <w:r w:rsidR="00E77094" w:rsidRPr="003711D5">
        <w:rPr>
          <w:sz w:val="28"/>
          <w:szCs w:val="28"/>
          <w:lang w:val="uk-UA"/>
        </w:rPr>
        <w:t xml:space="preserve"> в учнів початкових класів загальнокультурн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>, громадянськ</w:t>
      </w:r>
      <w:r w:rsidR="003711D5">
        <w:rPr>
          <w:sz w:val="28"/>
          <w:szCs w:val="28"/>
          <w:lang w:val="uk-UA"/>
        </w:rPr>
        <w:t>ої</w:t>
      </w:r>
      <w:r w:rsidR="00E77094" w:rsidRPr="003711D5">
        <w:rPr>
          <w:sz w:val="28"/>
          <w:szCs w:val="28"/>
          <w:lang w:val="uk-UA"/>
        </w:rPr>
        <w:t xml:space="preserve"> та  соціальн</w:t>
      </w:r>
      <w:r w:rsidR="003711D5">
        <w:rPr>
          <w:sz w:val="28"/>
          <w:szCs w:val="28"/>
          <w:lang w:val="uk-UA"/>
        </w:rPr>
        <w:t xml:space="preserve">ої </w:t>
      </w:r>
      <w:r w:rsidR="00E77094" w:rsidRPr="003711D5">
        <w:rPr>
          <w:sz w:val="28"/>
          <w:szCs w:val="28"/>
          <w:lang w:val="uk-UA"/>
        </w:rPr>
        <w:t xml:space="preserve"> компетентност</w:t>
      </w:r>
      <w:r w:rsidR="003711D5">
        <w:rPr>
          <w:sz w:val="28"/>
          <w:szCs w:val="28"/>
          <w:lang w:val="uk-UA"/>
        </w:rPr>
        <w:t>ей</w:t>
      </w:r>
      <w:r w:rsidR="00E77094" w:rsidRPr="003711D5">
        <w:rPr>
          <w:sz w:val="28"/>
          <w:szCs w:val="28"/>
          <w:lang w:val="uk-UA"/>
        </w:rPr>
        <w:t>, зокрема:</w:t>
      </w:r>
    </w:p>
    <w:p w:rsidR="00E77094" w:rsidRPr="00E77094" w:rsidRDefault="00E77094" w:rsidP="00DF159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духовно-моральн</w:t>
      </w:r>
      <w:r w:rsidR="003711D5">
        <w:rPr>
          <w:sz w:val="28"/>
          <w:szCs w:val="28"/>
          <w:lang w:val="uk-UA"/>
        </w:rPr>
        <w:t>их</w:t>
      </w:r>
      <w:r w:rsidRPr="00E77094">
        <w:rPr>
          <w:sz w:val="28"/>
          <w:szCs w:val="28"/>
        </w:rPr>
        <w:t xml:space="preserve"> основ життя людини;</w:t>
      </w:r>
    </w:p>
    <w:p w:rsidR="00E77094" w:rsidRPr="00E77094" w:rsidRDefault="00E77094" w:rsidP="00DF1596">
      <w:pPr>
        <w:spacing w:line="360" w:lineRule="auto"/>
        <w:jc w:val="both"/>
        <w:rPr>
          <w:sz w:val="28"/>
          <w:szCs w:val="28"/>
        </w:rPr>
      </w:pPr>
      <w:r w:rsidRPr="00E77094">
        <w:rPr>
          <w:sz w:val="28"/>
          <w:szCs w:val="28"/>
        </w:rPr>
        <w:t>- особливост</w:t>
      </w:r>
      <w:r w:rsidR="003711D5">
        <w:rPr>
          <w:sz w:val="28"/>
          <w:szCs w:val="28"/>
          <w:lang w:val="uk-UA"/>
        </w:rPr>
        <w:t>ей</w:t>
      </w:r>
      <w:r w:rsidRPr="00E77094">
        <w:rPr>
          <w:sz w:val="28"/>
          <w:szCs w:val="28"/>
        </w:rPr>
        <w:t xml:space="preserve"> національної та загальнолюдської культури в побутовій і культурно-дозвіллєвій сфері;</w:t>
      </w:r>
    </w:p>
    <w:p w:rsidR="00E77094" w:rsidRPr="003711D5" w:rsidRDefault="003711D5" w:rsidP="00DF1596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- культурологічн</w:t>
      </w:r>
      <w:r>
        <w:rPr>
          <w:sz w:val="28"/>
          <w:szCs w:val="28"/>
          <w:lang w:val="uk-UA"/>
        </w:rPr>
        <w:t>их</w:t>
      </w:r>
      <w:r>
        <w:rPr>
          <w:sz w:val="28"/>
          <w:szCs w:val="28"/>
        </w:rPr>
        <w:t xml:space="preserve"> основ</w:t>
      </w:r>
      <w:r w:rsidR="00E77094" w:rsidRPr="00E77094">
        <w:rPr>
          <w:sz w:val="28"/>
          <w:szCs w:val="28"/>
        </w:rPr>
        <w:t xml:space="preserve"> сімейн</w:t>
      </w:r>
      <w:r>
        <w:rPr>
          <w:sz w:val="28"/>
          <w:szCs w:val="28"/>
        </w:rPr>
        <w:t>их, соціальних, суспільних явищ</w:t>
      </w:r>
      <w:r>
        <w:rPr>
          <w:sz w:val="28"/>
          <w:szCs w:val="28"/>
          <w:lang w:val="uk-UA"/>
        </w:rPr>
        <w:t xml:space="preserve"> під час проведення заход</w:t>
      </w:r>
      <w:r w:rsidR="0089622B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</w:t>
      </w:r>
      <w:r w:rsidR="0089622B">
        <w:rPr>
          <w:sz w:val="28"/>
          <w:szCs w:val="28"/>
          <w:lang w:val="uk-UA"/>
        </w:rPr>
        <w:t xml:space="preserve">чи </w:t>
      </w:r>
      <w:r>
        <w:rPr>
          <w:sz w:val="28"/>
          <w:szCs w:val="28"/>
          <w:lang w:val="uk-UA"/>
        </w:rPr>
        <w:t>свят.</w:t>
      </w:r>
    </w:p>
    <w:p w:rsidR="002E1094" w:rsidRPr="00E77094" w:rsidRDefault="00E77094" w:rsidP="00DF1596">
      <w:pPr>
        <w:spacing w:line="360" w:lineRule="auto"/>
        <w:ind w:firstLine="708"/>
        <w:jc w:val="both"/>
        <w:outlineLvl w:val="0"/>
        <w:rPr>
          <w:sz w:val="28"/>
          <w:szCs w:val="28"/>
        </w:rPr>
      </w:pPr>
      <w:r w:rsidRPr="003711D5">
        <w:rPr>
          <w:sz w:val="28"/>
          <w:szCs w:val="28"/>
          <w:lang w:val="uk-UA"/>
        </w:rPr>
        <w:t>Пісня</w:t>
      </w:r>
      <w:r w:rsidR="003711D5">
        <w:rPr>
          <w:sz w:val="28"/>
          <w:szCs w:val="28"/>
          <w:lang w:val="uk-UA"/>
        </w:rPr>
        <w:t xml:space="preserve">... </w:t>
      </w:r>
      <w:r w:rsidRPr="003711D5">
        <w:rPr>
          <w:sz w:val="28"/>
          <w:szCs w:val="28"/>
          <w:lang w:val="uk-UA"/>
        </w:rPr>
        <w:t xml:space="preserve">Саме цей різновид мистецтва і творчості надихає дітей до прекрасного настрою, міркування, журби або радості, здійснення мрій і втілення їх у життя.  </w:t>
      </w:r>
      <w:r w:rsidR="002E1094" w:rsidRPr="003711D5">
        <w:rPr>
          <w:sz w:val="28"/>
          <w:szCs w:val="28"/>
          <w:lang w:val="uk-UA"/>
        </w:rPr>
        <w:t>Вон</w:t>
      </w:r>
      <w:r w:rsidR="002E1094">
        <w:rPr>
          <w:sz w:val="28"/>
          <w:szCs w:val="28"/>
          <w:lang w:val="uk-UA"/>
        </w:rPr>
        <w:t>а</w:t>
      </w:r>
      <w:r w:rsidR="002E1094" w:rsidRPr="003711D5">
        <w:rPr>
          <w:sz w:val="28"/>
          <w:szCs w:val="28"/>
          <w:lang w:val="uk-UA"/>
        </w:rPr>
        <w:t xml:space="preserve"> вихову</w:t>
      </w:r>
      <w:r w:rsidR="002E1094">
        <w:rPr>
          <w:sz w:val="28"/>
          <w:szCs w:val="28"/>
          <w:lang w:val="uk-UA"/>
        </w:rPr>
        <w:t>є в</w:t>
      </w:r>
      <w:r w:rsidR="002E1094" w:rsidRPr="003711D5">
        <w:rPr>
          <w:sz w:val="28"/>
          <w:szCs w:val="28"/>
          <w:lang w:val="uk-UA"/>
        </w:rPr>
        <w:t xml:space="preserve"> малечі прекрасні людські достоїнства: доброту, чуйність, милосердя, чесність, хоробрість, завзятість, працелюбство, патріотизм, які стають дедалі модними у суспільстві. </w:t>
      </w:r>
      <w:r w:rsidR="002E1094" w:rsidRPr="00E77094">
        <w:rPr>
          <w:sz w:val="28"/>
          <w:szCs w:val="28"/>
        </w:rPr>
        <w:t xml:space="preserve">Ці </w:t>
      </w:r>
      <w:r w:rsidR="002E1094">
        <w:rPr>
          <w:sz w:val="28"/>
          <w:szCs w:val="28"/>
          <w:lang w:val="uk-UA"/>
        </w:rPr>
        <w:t xml:space="preserve">твори </w:t>
      </w:r>
      <w:r w:rsidR="002E1094" w:rsidRPr="00E77094">
        <w:rPr>
          <w:sz w:val="28"/>
          <w:szCs w:val="28"/>
        </w:rPr>
        <w:t>заставляють любити навколишній світ.</w:t>
      </w:r>
    </w:p>
    <w:p w:rsidR="00622D84" w:rsidRPr="00622D84" w:rsidRDefault="00E77094" w:rsidP="004500EE">
      <w:pPr>
        <w:spacing w:line="360" w:lineRule="auto"/>
        <w:jc w:val="both"/>
        <w:rPr>
          <w:sz w:val="28"/>
          <w:szCs w:val="28"/>
          <w:lang w:val="uk-UA"/>
        </w:rPr>
      </w:pPr>
      <w:r w:rsidRPr="00E77094">
        <w:rPr>
          <w:sz w:val="28"/>
          <w:szCs w:val="28"/>
        </w:rPr>
        <w:t xml:space="preserve">    </w:t>
      </w:r>
      <w:r w:rsidR="00FA57F8">
        <w:rPr>
          <w:sz w:val="28"/>
          <w:szCs w:val="28"/>
          <w:lang w:val="uk-UA"/>
        </w:rPr>
        <w:t xml:space="preserve">   </w:t>
      </w:r>
      <w:r w:rsidR="00D92E34">
        <w:rPr>
          <w:sz w:val="28"/>
          <w:szCs w:val="28"/>
          <w:lang w:val="uk-UA"/>
        </w:rPr>
        <w:t xml:space="preserve">Презентація складається з </w:t>
      </w:r>
      <w:r w:rsidR="009E6E36">
        <w:rPr>
          <w:sz w:val="28"/>
          <w:szCs w:val="28"/>
          <w:lang w:val="uk-UA"/>
        </w:rPr>
        <w:t>2</w:t>
      </w:r>
      <w:r w:rsidR="00D92E34">
        <w:rPr>
          <w:sz w:val="28"/>
          <w:szCs w:val="28"/>
          <w:lang w:val="uk-UA"/>
        </w:rPr>
        <w:t xml:space="preserve"> слайдів. План показу відповідає наступним   пунктам:</w:t>
      </w:r>
      <w:r w:rsidR="00622D84">
        <w:rPr>
          <w:color w:val="0070C0"/>
          <w:sz w:val="36"/>
          <w:szCs w:val="28"/>
        </w:rPr>
        <w:t xml:space="preserve"> </w:t>
      </w:r>
    </w:p>
    <w:p w:rsidR="009E6E36" w:rsidRDefault="00FA57F8" w:rsidP="00DF1596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Слова пісні </w:t>
      </w:r>
      <w:r w:rsidR="009E6E36">
        <w:rPr>
          <w:sz w:val="28"/>
          <w:szCs w:val="28"/>
          <w:lang w:val="uk-UA"/>
        </w:rPr>
        <w:t>«</w:t>
      </w:r>
      <w:r w:rsidR="001F3AB2">
        <w:rPr>
          <w:sz w:val="28"/>
          <w:szCs w:val="28"/>
          <w:lang w:val="uk-UA"/>
        </w:rPr>
        <w:t>Новий рік</w:t>
      </w:r>
      <w:r w:rsidR="009E6E36">
        <w:rPr>
          <w:sz w:val="28"/>
          <w:szCs w:val="28"/>
          <w:lang w:val="uk-UA"/>
        </w:rPr>
        <w:t>».</w:t>
      </w:r>
    </w:p>
    <w:p w:rsidR="009E6E36" w:rsidRPr="009E6E36" w:rsidRDefault="009E6E36" w:rsidP="00DF1596">
      <w:pPr>
        <w:pStyle w:val="a3"/>
        <w:numPr>
          <w:ilvl w:val="0"/>
          <w:numId w:val="2"/>
        </w:num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Мелодія до пісні.</w:t>
      </w:r>
    </w:p>
    <w:p w:rsidR="00D92E34" w:rsidRDefault="00D92E34" w:rsidP="00DF1596">
      <w:pPr>
        <w:tabs>
          <w:tab w:val="left" w:pos="10080"/>
        </w:tabs>
        <w:spacing w:line="360" w:lineRule="auto"/>
        <w:ind w:right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Автор сподівається, що вчителі  творчо підійдуть до засто</w:t>
      </w:r>
      <w:r>
        <w:rPr>
          <w:sz w:val="28"/>
          <w:szCs w:val="28"/>
          <w:lang w:val="uk-UA"/>
        </w:rPr>
        <w:softHyphen/>
        <w:t xml:space="preserve">сування у своїй роботі запропонованого цифрового ресурсу. </w:t>
      </w:r>
    </w:p>
    <w:p w:rsidR="00D92E34" w:rsidRDefault="00D92E34" w:rsidP="00DF1596">
      <w:pPr>
        <w:tabs>
          <w:tab w:val="left" w:pos="10080"/>
        </w:tabs>
        <w:spacing w:line="360" w:lineRule="auto"/>
        <w:ind w:left="618" w:right="142" w:firstLine="363"/>
        <w:jc w:val="both"/>
        <w:rPr>
          <w:sz w:val="28"/>
          <w:szCs w:val="28"/>
          <w:lang w:val="uk-UA"/>
        </w:rPr>
      </w:pPr>
    </w:p>
    <w:p w:rsidR="00D92E34" w:rsidRDefault="00D92E34" w:rsidP="00D92E34">
      <w:pPr>
        <w:spacing w:line="360" w:lineRule="auto"/>
        <w:rPr>
          <w:sz w:val="28"/>
          <w:szCs w:val="28"/>
          <w:lang w:val="uk-UA"/>
        </w:rPr>
      </w:pPr>
    </w:p>
    <w:p w:rsidR="00D92E34" w:rsidRPr="00176456" w:rsidRDefault="00D92E34" w:rsidP="00D92E34">
      <w:pPr>
        <w:rPr>
          <w:lang w:val="uk-UA"/>
        </w:rPr>
      </w:pPr>
    </w:p>
    <w:p w:rsidR="00D92E34" w:rsidRPr="008623D7" w:rsidRDefault="00D92E34" w:rsidP="00D92E34">
      <w:pPr>
        <w:rPr>
          <w:lang w:val="uk-UA"/>
        </w:rPr>
      </w:pPr>
    </w:p>
    <w:p w:rsidR="00D92E34" w:rsidRPr="006F37E6" w:rsidRDefault="00D92E34" w:rsidP="00D92E34">
      <w:pPr>
        <w:rPr>
          <w:lang w:val="uk-UA"/>
        </w:rPr>
      </w:pPr>
    </w:p>
    <w:p w:rsidR="00C22E06" w:rsidRPr="00D92E34" w:rsidRDefault="00C22E06">
      <w:pPr>
        <w:rPr>
          <w:lang w:val="uk-UA"/>
        </w:rPr>
      </w:pPr>
    </w:p>
    <w:sectPr w:rsidR="00C22E06" w:rsidRPr="00D92E34" w:rsidSect="0031096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ligrap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97477"/>
    <w:multiLevelType w:val="hybridMultilevel"/>
    <w:tmpl w:val="895E5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94EA3"/>
    <w:multiLevelType w:val="hybridMultilevel"/>
    <w:tmpl w:val="264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D92E34"/>
    <w:rsid w:val="00083E25"/>
    <w:rsid w:val="001F3AB2"/>
    <w:rsid w:val="00267E7C"/>
    <w:rsid w:val="00283DC5"/>
    <w:rsid w:val="002E1094"/>
    <w:rsid w:val="00320EE1"/>
    <w:rsid w:val="003711D5"/>
    <w:rsid w:val="00423CC8"/>
    <w:rsid w:val="004312EA"/>
    <w:rsid w:val="004500EE"/>
    <w:rsid w:val="004D6318"/>
    <w:rsid w:val="00504831"/>
    <w:rsid w:val="00525AAF"/>
    <w:rsid w:val="0055796B"/>
    <w:rsid w:val="00577F72"/>
    <w:rsid w:val="005A6BD5"/>
    <w:rsid w:val="005B2A5C"/>
    <w:rsid w:val="00622D84"/>
    <w:rsid w:val="00696A04"/>
    <w:rsid w:val="00696BA5"/>
    <w:rsid w:val="007379F4"/>
    <w:rsid w:val="0089622B"/>
    <w:rsid w:val="00933DF0"/>
    <w:rsid w:val="00974B6F"/>
    <w:rsid w:val="009A5B3A"/>
    <w:rsid w:val="009E6E36"/>
    <w:rsid w:val="00A300F7"/>
    <w:rsid w:val="00C22E06"/>
    <w:rsid w:val="00CA1D91"/>
    <w:rsid w:val="00CB2626"/>
    <w:rsid w:val="00D6783A"/>
    <w:rsid w:val="00D92E34"/>
    <w:rsid w:val="00DF1596"/>
    <w:rsid w:val="00E01301"/>
    <w:rsid w:val="00E32249"/>
    <w:rsid w:val="00E77094"/>
    <w:rsid w:val="00FA57F8"/>
    <w:rsid w:val="00FC18CC"/>
    <w:rsid w:val="00FF2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2E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1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41</vt:i4>
      </vt:variant>
    </vt:vector>
  </HeadingPairs>
  <TitlesOfParts>
    <vt:vector size="42" baseType="lpstr">
      <vt:lpstr/>
      <vt:lpstr>«1 Вересня, яке чудове свято»</vt:lpstr>
      <vt:lpstr>Вона виховує в малечі прекрасні людські достоїнства: доброту, чуйність, милосерд</vt:lpstr>
      <vt:lpstr>1. 2. В нас сьогодні випусний - гарне свято.</vt:lpstr>
      <vt:lpstr>3. Випускний.</vt:lpstr>
      <vt:lpstr>4. Всі Україну, любимо ми.</vt:lpstr>
      <vt:lpstr>5. День народження в тебе.</vt:lpstr>
      <vt:lpstr>6. Дитинство.</vt:lpstr>
      <vt:lpstr>7. Добрий день вам, люди добрі.</vt:lpstr>
      <vt:lpstr>8. Доброта.</vt:lpstr>
      <vt:lpstr>9. Зима.</vt:lpstr>
      <vt:lpstr>10. Квітни, наша Україно!</vt:lpstr>
      <vt:lpstr>11. Мама.</vt:lpstr>
      <vt:lpstr>12. Ми вам пісню заспіваєм.</vt:lpstr>
      <vt:lpstr>13. Ми святкуємо Андрія.</vt:lpstr>
      <vt:lpstr>14. Наш край.</vt:lpstr>
      <vt:lpstr>15. Наша пісня.</vt:lpstr>
      <vt:lpstr>16. Ніколи старіти вчителям.</vt:lpstr>
      <vt:lpstr>17. Новий Рік.</vt:lpstr>
      <vt:lpstr>18. Новий Рік (частівки).</vt:lpstr>
      <vt:lpstr>19. Ой давно  Україні точились бої.</vt:lpstr>
      <vt:lpstr>20. Осінь.</vt:lpstr>
      <vt:lpstr>21. Пісня про Батьківщину.</vt:lpstr>
      <vt:lpstr>22. Пісня про маму.</vt:lpstr>
      <vt:lpstr>23. Пісня про першу вчительку.</vt:lpstr>
      <vt:lpstr>24. Пісня про сонечко.</vt:lpstr>
      <vt:lpstr>25. По всій Україні стоять обеліски.</vt:lpstr>
      <vt:lpstr>26. Рідний свій край треба любити.</vt:lpstr>
      <vt:lpstr>27. Свято Андрія.</vt:lpstr>
      <vt:lpstr>28. Свято Букваря.</vt:lpstr>
      <vt:lpstr>29. Треба вірить в чудо.</vt:lpstr>
      <vt:lpstr>30. Учителі.</vt:lpstr>
      <vt:lpstr>31. Хай завжди буде сонце.</vt:lpstr>
      <vt:lpstr>32. Чудо-острів.</vt:lpstr>
      <vt:lpstr>33. Школа.</vt:lpstr>
      <vt:lpstr>34. Школа нас усіх навчає.</vt:lpstr>
      <vt:lpstr>35. Я секретів не люблю, з усіма я тут дружу.</vt:lpstr>
      <vt:lpstr>36. Як швидко летять роки.</vt:lpstr>
      <vt:lpstr>37. Якби крила, то летіла б я туди...</vt:lpstr>
      <vt:lpstr>38. Якщо друг у тебе є...</vt:lpstr>
      <vt:lpstr>39. Ялинка.</vt:lpstr>
      <vt:lpstr/>
    </vt:vector>
  </TitlesOfParts>
  <Company>Reanimator Extreme Edition</Company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25</cp:revision>
  <dcterms:created xsi:type="dcterms:W3CDTF">2007-01-01T09:44:00Z</dcterms:created>
  <dcterms:modified xsi:type="dcterms:W3CDTF">2015-02-18T08:44:00Z</dcterms:modified>
</cp:coreProperties>
</file>